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D6B7" w14:textId="77777777" w:rsidR="00D31893" w:rsidRPr="00631E0B" w:rsidRDefault="00D31893" w:rsidP="00D31893">
      <w:pPr>
        <w:tabs>
          <w:tab w:val="left" w:pos="2490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31E0B">
        <w:rPr>
          <w:rFonts w:ascii="Times New Roman" w:hAnsi="Times New Roman" w:cs="Times New Roman"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59264" behindDoc="1" locked="0" layoutInCell="1" allowOverlap="1" wp14:anchorId="167AABDC" wp14:editId="7B1FD111">
            <wp:simplePos x="0" y="0"/>
            <wp:positionH relativeFrom="column">
              <wp:posOffset>5747</wp:posOffset>
            </wp:positionH>
            <wp:positionV relativeFrom="paragraph">
              <wp:posOffset>66632</wp:posOffset>
            </wp:positionV>
            <wp:extent cx="5886450" cy="9105900"/>
            <wp:effectExtent l="19050" t="19050" r="19050" b="19050"/>
            <wp:wrapNone/>
            <wp:docPr id="1" name="Picture 1" descr="khung d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hung do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10590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E0B84" w14:textId="05F55F49" w:rsidR="00D31893" w:rsidRPr="00631E0B" w:rsidRDefault="00D31893" w:rsidP="00D31893">
      <w:pPr>
        <w:spacing w:after="40"/>
        <w:jc w:val="center"/>
        <w:rPr>
          <w:rFonts w:ascii="Times New Roman" w:hAnsi="Times New Roman"/>
          <w:sz w:val="26"/>
        </w:rPr>
      </w:pPr>
      <w:r w:rsidRPr="00631E0B">
        <w:rPr>
          <w:rFonts w:ascii="Times New Roman" w:hAnsi="Times New Roman" w:hint="eastAsia"/>
          <w:sz w:val="26"/>
        </w:rPr>
        <w:t>Đ</w:t>
      </w:r>
      <w:r w:rsidRPr="00631E0B">
        <w:rPr>
          <w:rFonts w:ascii="Times New Roman" w:hAnsi="Times New Roman"/>
          <w:sz w:val="26"/>
        </w:rPr>
        <w:t>ẢNG UỶ PH</w:t>
      </w:r>
      <w:r w:rsidRPr="00631E0B">
        <w:rPr>
          <w:rFonts w:ascii="Times New Roman" w:hAnsi="Times New Roman" w:hint="eastAsia"/>
          <w:sz w:val="26"/>
        </w:rPr>
        <w:t>Ư</w:t>
      </w:r>
      <w:r w:rsidRPr="00631E0B">
        <w:rPr>
          <w:rFonts w:ascii="Times New Roman" w:hAnsi="Times New Roman"/>
          <w:sz w:val="26"/>
        </w:rPr>
        <w:t>ỜNG T</w:t>
      </w:r>
      <w:r w:rsidR="000A0889">
        <w:rPr>
          <w:rFonts w:ascii="Times New Roman" w:hAnsi="Times New Roman"/>
          <w:sz w:val="26"/>
        </w:rPr>
        <w:t>ÂY MỖ</w:t>
      </w:r>
    </w:p>
    <w:p w14:paraId="72CC831E" w14:textId="7723A4FB" w:rsidR="00D31893" w:rsidRPr="00631E0B" w:rsidRDefault="00D31893" w:rsidP="00D31893">
      <w:pPr>
        <w:spacing w:after="40"/>
        <w:jc w:val="center"/>
        <w:rPr>
          <w:rFonts w:ascii="Times New Roman" w:hAnsi="Times New Roman"/>
          <w:b/>
          <w:sz w:val="26"/>
        </w:rPr>
      </w:pPr>
      <w:r w:rsidRPr="00631E0B">
        <w:rPr>
          <w:rFonts w:ascii="Times New Roman" w:hAnsi="Times New Roman"/>
          <w:b/>
          <w:sz w:val="26"/>
        </w:rPr>
        <w:t>CHI BỘ TR</w:t>
      </w:r>
      <w:r w:rsidRPr="00631E0B">
        <w:rPr>
          <w:rFonts w:ascii="Times New Roman" w:hAnsi="Times New Roman" w:hint="eastAsia"/>
          <w:b/>
          <w:sz w:val="26"/>
        </w:rPr>
        <w:t>Ư</w:t>
      </w:r>
      <w:r w:rsidRPr="00631E0B">
        <w:rPr>
          <w:rFonts w:ascii="Times New Roman" w:hAnsi="Times New Roman"/>
          <w:b/>
          <w:sz w:val="26"/>
        </w:rPr>
        <w:t xml:space="preserve">ỜNG </w:t>
      </w:r>
      <w:r w:rsidR="000A0889">
        <w:rPr>
          <w:rFonts w:ascii="Times New Roman" w:hAnsi="Times New Roman"/>
          <w:b/>
          <w:sz w:val="26"/>
        </w:rPr>
        <w:t>MN TÂY MỖ 3</w:t>
      </w:r>
    </w:p>
    <w:p w14:paraId="2ACF10A3" w14:textId="77777777" w:rsidR="00D31893" w:rsidRPr="00631E0B" w:rsidRDefault="00D31893" w:rsidP="00D31893">
      <w:pPr>
        <w:spacing w:after="40"/>
        <w:jc w:val="center"/>
        <w:rPr>
          <w:rFonts w:ascii="Times New Roman" w:hAnsi="Times New Roman" w:cs="Times New Roman"/>
          <w:b/>
          <w:spacing w:val="15"/>
          <w:sz w:val="28"/>
          <w:szCs w:val="28"/>
        </w:rPr>
      </w:pPr>
      <w:r w:rsidRPr="00631E0B">
        <w:rPr>
          <w:rFonts w:ascii="Times New Roman" w:hAnsi="Times New Roman"/>
          <w:b/>
          <w:sz w:val="26"/>
        </w:rPr>
        <w:t xml:space="preserve">   ---------- * * * ----------</w:t>
      </w:r>
      <w:r w:rsidRPr="00631E0B">
        <w:rPr>
          <w:rFonts w:ascii="Times New Roman" w:hAnsi="Times New Roman" w:cs="Times New Roman"/>
          <w:b/>
          <w:spacing w:val="15"/>
          <w:sz w:val="28"/>
          <w:szCs w:val="28"/>
          <w:lang w:val="vi-VN"/>
        </w:rPr>
        <w:t xml:space="preserve">           </w:t>
      </w:r>
    </w:p>
    <w:p w14:paraId="64BDF5A2" w14:textId="77777777" w:rsidR="00D31893" w:rsidRPr="00631E0B" w:rsidRDefault="00D31893" w:rsidP="00D31893">
      <w:pPr>
        <w:jc w:val="center"/>
        <w:rPr>
          <w:rFonts w:ascii="Times New Roman" w:hAnsi="Times New Roman" w:cs="Times New Roman"/>
          <w:spacing w:val="15"/>
          <w:sz w:val="28"/>
          <w:szCs w:val="28"/>
        </w:rPr>
      </w:pPr>
    </w:p>
    <w:p w14:paraId="397CE471" w14:textId="7D27A3B7" w:rsidR="00D31893" w:rsidRPr="00B23DB7" w:rsidRDefault="00D31893" w:rsidP="00B23DB7">
      <w:pPr>
        <w:rPr>
          <w:rFonts w:ascii="Times New Roman" w:hAnsi="Times New Roman" w:cs="Times New Roman"/>
          <w:b/>
          <w:sz w:val="28"/>
          <w:szCs w:val="28"/>
        </w:rPr>
      </w:pPr>
    </w:p>
    <w:p w14:paraId="07548C8F" w14:textId="77777777" w:rsidR="00D31893" w:rsidRPr="00631E0B" w:rsidRDefault="00D31893" w:rsidP="00D3189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31E0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</w:p>
    <w:p w14:paraId="51A104B1" w14:textId="77777777" w:rsidR="00D31893" w:rsidRPr="00631E0B" w:rsidRDefault="00D31893" w:rsidP="00D3189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31E0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</w:t>
      </w:r>
    </w:p>
    <w:p w14:paraId="293DE3BA" w14:textId="4C1DF895" w:rsidR="00631E0B" w:rsidRPr="00631E0B" w:rsidRDefault="00D31893" w:rsidP="00631E0B">
      <w:pPr>
        <w:spacing w:after="0" w:line="360" w:lineRule="auto"/>
        <w:jc w:val="center"/>
        <w:rPr>
          <w:rFonts w:ascii="Times New Roman" w:hAnsi="Times New Roman" w:cs="Times New Roman"/>
          <w:b/>
          <w:sz w:val="62"/>
          <w:szCs w:val="28"/>
        </w:rPr>
      </w:pPr>
      <w:r w:rsidRPr="00631E0B">
        <w:rPr>
          <w:rFonts w:ascii="Times New Roman" w:hAnsi="Times New Roman" w:cs="Times New Roman"/>
          <w:b/>
          <w:sz w:val="62"/>
          <w:szCs w:val="28"/>
        </w:rPr>
        <w:t>BÀI TH</w:t>
      </w:r>
      <w:r w:rsidR="000A0889">
        <w:rPr>
          <w:rFonts w:ascii="Times New Roman" w:hAnsi="Times New Roman" w:cs="Times New Roman"/>
          <w:b/>
          <w:sz w:val="62"/>
          <w:szCs w:val="28"/>
        </w:rPr>
        <w:t>I CHÍNH LUẬN</w:t>
      </w:r>
    </w:p>
    <w:p w14:paraId="29CBAA7B" w14:textId="7BC2046B" w:rsidR="00D31893" w:rsidRDefault="007C4C9F" w:rsidP="00D3189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BẢO VỆ NỀN TẢNG TƯ TƯỞNG CỦA ĐẢNG LẦN THỨ 6 </w:t>
      </w:r>
    </w:p>
    <w:p w14:paraId="0E6004E1" w14:textId="77777777" w:rsidR="00B23DB7" w:rsidRDefault="00B23DB7" w:rsidP="00D31893">
      <w:pPr>
        <w:spacing w:line="360" w:lineRule="auto"/>
        <w:jc w:val="center"/>
        <w:rPr>
          <w:rFonts w:ascii="Times New Roman" w:hAnsi="Times New Roman" w:cs="Times New Roman"/>
          <w:b/>
          <w:sz w:val="66"/>
          <w:szCs w:val="28"/>
        </w:rPr>
      </w:pPr>
    </w:p>
    <w:p w14:paraId="1B155C30" w14:textId="77777777" w:rsidR="00B23DB7" w:rsidRPr="00631E0B" w:rsidRDefault="00B23DB7" w:rsidP="00D31893">
      <w:pPr>
        <w:spacing w:line="360" w:lineRule="auto"/>
        <w:jc w:val="center"/>
        <w:rPr>
          <w:rFonts w:ascii="Times New Roman" w:hAnsi="Times New Roman" w:cs="Times New Roman"/>
          <w:b/>
          <w:sz w:val="66"/>
          <w:szCs w:val="28"/>
        </w:rPr>
      </w:pPr>
    </w:p>
    <w:p w14:paraId="0557F8D8" w14:textId="454977CD" w:rsidR="00D31893" w:rsidRPr="00631E0B" w:rsidRDefault="00D31893" w:rsidP="00D31893">
      <w:p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>Họ</w:t>
      </w:r>
      <w:proofErr w:type="spellEnd"/>
      <w:r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>tên</w:t>
      </w:r>
      <w:proofErr w:type="spellEnd"/>
      <w:r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11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306C">
        <w:rPr>
          <w:rFonts w:ascii="Times New Roman" w:eastAsia="Times New Roman" w:hAnsi="Times New Roman" w:cs="Times New Roman"/>
          <w:sz w:val="28"/>
          <w:szCs w:val="28"/>
        </w:rPr>
        <w:t>Nguyễn</w:t>
      </w:r>
      <w:proofErr w:type="spellEnd"/>
      <w:r w:rsidR="00B5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306C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B5306C">
        <w:rPr>
          <w:rFonts w:ascii="Times New Roman" w:eastAsia="Times New Roman" w:hAnsi="Times New Roman" w:cs="Times New Roman"/>
          <w:sz w:val="28"/>
          <w:szCs w:val="28"/>
        </w:rPr>
        <w:t xml:space="preserve">̣ </w:t>
      </w:r>
      <w:proofErr w:type="spellStart"/>
      <w:r w:rsidR="00B5306C">
        <w:rPr>
          <w:rFonts w:ascii="Times New Roman" w:eastAsia="Times New Roman" w:hAnsi="Times New Roman" w:cs="Times New Roman"/>
          <w:sz w:val="28"/>
          <w:szCs w:val="28"/>
        </w:rPr>
        <w:t>Bích</w:t>
      </w:r>
      <w:proofErr w:type="spellEnd"/>
    </w:p>
    <w:p w14:paraId="1AF226E0" w14:textId="77777777" w:rsidR="00D31893" w:rsidRPr="00631E0B" w:rsidRDefault="00D31893" w:rsidP="00D31893">
      <w:p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>vụ</w:t>
      </w:r>
      <w:proofErr w:type="spellEnd"/>
      <w:r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31E0B">
        <w:rPr>
          <w:rFonts w:ascii="Times New Roman" w:eastAsia="Times New Roman" w:hAnsi="Times New Roman" w:cs="Times New Roman"/>
          <w:sz w:val="28"/>
          <w:szCs w:val="28"/>
        </w:rPr>
        <w:t xml:space="preserve"> ĐẢNG VIÊN</w:t>
      </w:r>
    </w:p>
    <w:p w14:paraId="56CA1FE3" w14:textId="6D20E00A" w:rsidR="00D31893" w:rsidRPr="00631E0B" w:rsidRDefault="00D31893" w:rsidP="00D31893">
      <w:p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>Đơn</w:t>
      </w:r>
      <w:proofErr w:type="spellEnd"/>
      <w:r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>vị</w:t>
      </w:r>
      <w:proofErr w:type="spellEnd"/>
      <w:r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31E0B">
        <w:rPr>
          <w:rFonts w:ascii="Times New Roman" w:eastAsia="Times New Roman" w:hAnsi="Times New Roman" w:cs="Times New Roman"/>
          <w:sz w:val="28"/>
          <w:szCs w:val="28"/>
        </w:rPr>
        <w:t xml:space="preserve"> Trường </w:t>
      </w:r>
      <w:proofErr w:type="spellStart"/>
      <w:r w:rsidR="000A0889">
        <w:rPr>
          <w:rFonts w:ascii="Times New Roman" w:eastAsia="Times New Roman" w:hAnsi="Times New Roman" w:cs="Times New Roman"/>
          <w:sz w:val="28"/>
          <w:szCs w:val="28"/>
        </w:rPr>
        <w:t>mầm</w:t>
      </w:r>
      <w:proofErr w:type="spellEnd"/>
      <w:r w:rsidR="000A0889">
        <w:rPr>
          <w:rFonts w:ascii="Times New Roman" w:eastAsia="Times New Roman" w:hAnsi="Times New Roman" w:cs="Times New Roman"/>
          <w:sz w:val="28"/>
          <w:szCs w:val="28"/>
        </w:rPr>
        <w:t xml:space="preserve"> non Tây </w:t>
      </w:r>
      <w:proofErr w:type="spellStart"/>
      <w:r w:rsidR="000A0889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="000A0889">
        <w:rPr>
          <w:rFonts w:ascii="Times New Roman" w:eastAsia="Times New Roman" w:hAnsi="Times New Roman" w:cs="Times New Roman"/>
          <w:sz w:val="28"/>
          <w:szCs w:val="28"/>
        </w:rPr>
        <w:t>̃ 3</w:t>
      </w:r>
    </w:p>
    <w:p w14:paraId="45E9FC4A" w14:textId="77777777" w:rsidR="00B23DB7" w:rsidRDefault="00B23DB7" w:rsidP="00D31893">
      <w:p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E1C687" w14:textId="77777777" w:rsidR="00B23DB7" w:rsidRDefault="00B23DB7" w:rsidP="00D31893">
      <w:p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894AAE" w14:textId="77777777" w:rsidR="00B23DB7" w:rsidRDefault="00B23DB7" w:rsidP="00D31893">
      <w:p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4FA898" w14:textId="77777777" w:rsidR="00B23DB7" w:rsidRDefault="00B23DB7" w:rsidP="00D31893">
      <w:p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0EC3E2" w14:textId="77777777" w:rsidR="00B23DB7" w:rsidRDefault="00B23DB7" w:rsidP="00D31893">
      <w:p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B86DA3" w14:textId="77777777" w:rsidR="00B23DB7" w:rsidRDefault="00B23DB7" w:rsidP="00D31893">
      <w:p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F8297C" w14:textId="77777777" w:rsidR="00B23DB7" w:rsidRDefault="00B23DB7" w:rsidP="00D31893">
      <w:p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36305E" w14:textId="621D866D" w:rsidR="00D31893" w:rsidRPr="00631E0B" w:rsidRDefault="00B23DB7" w:rsidP="00B23DB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proofErr w:type="spellStart"/>
      <w:r w:rsidR="00D31893"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proofErr w:type="spellEnd"/>
      <w:r w:rsidR="00D31893"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31893"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="00D31893" w:rsidRPr="00631E0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31893" w:rsidRPr="00631E0B">
        <w:rPr>
          <w:rFonts w:ascii="Times New Roman" w:eastAsia="Times New Roman" w:hAnsi="Times New Roman" w:cs="Times New Roman"/>
          <w:sz w:val="28"/>
          <w:szCs w:val="28"/>
        </w:rPr>
        <w:t xml:space="preserve"> 2025 – 2026</w:t>
      </w:r>
    </w:p>
    <w:p w14:paraId="70EA4503" w14:textId="77777777" w:rsidR="00D31893" w:rsidRPr="00631E0B" w:rsidRDefault="00D31893" w:rsidP="00D31893">
      <w:pPr>
        <w:spacing w:line="360" w:lineRule="auto"/>
        <w:jc w:val="center"/>
        <w:rPr>
          <w:rFonts w:ascii="Times New Roman" w:hAnsi="Times New Roman" w:cs="Times New Roman"/>
          <w:b/>
          <w:sz w:val="42"/>
          <w:szCs w:val="28"/>
          <w:lang w:val="vi-VN"/>
        </w:rPr>
      </w:pPr>
    </w:p>
    <w:p w14:paraId="66666D23" w14:textId="77777777" w:rsidR="00D31893" w:rsidRPr="00631E0B" w:rsidRDefault="00D31893" w:rsidP="00D31893">
      <w:pPr>
        <w:spacing w:line="360" w:lineRule="auto"/>
        <w:jc w:val="center"/>
        <w:rPr>
          <w:rFonts w:ascii="Times New Roman" w:hAnsi="Times New Roman" w:cs="Times New Roman"/>
          <w:b/>
          <w:i/>
          <w:sz w:val="42"/>
          <w:szCs w:val="28"/>
          <w:lang w:val="vi-VN"/>
        </w:rPr>
      </w:pPr>
    </w:p>
    <w:p w14:paraId="7BFABA49" w14:textId="1B014A04" w:rsidR="00C22948" w:rsidRPr="00B23DB7" w:rsidRDefault="00C22948" w:rsidP="00B23DB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2"/>
          <w:szCs w:val="28"/>
        </w:rPr>
      </w:pPr>
      <w:r w:rsidRPr="00B23D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BÀI TH</w:t>
      </w:r>
      <w:r w:rsidR="000A0889" w:rsidRPr="00B23D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I CHÍNH LUẬN</w:t>
      </w:r>
    </w:p>
    <w:p w14:paraId="20CE3CD0" w14:textId="4A9B5364" w:rsidR="00B5306C" w:rsidRPr="00B23DB7" w:rsidRDefault="00B5306C" w:rsidP="00B5306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Bảo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vệ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nền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tảng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tư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tưởng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trên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không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gian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mạng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0EB59B70" w14:textId="0381ACC9" w:rsidR="00B5306C" w:rsidRPr="00B23DB7" w:rsidRDefault="00B5306C" w:rsidP="00B5306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Trách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nhiệm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mỗi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viên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trong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giai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đoạn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hiện</w:t>
      </w:r>
      <w:proofErr w:type="spellEnd"/>
      <w:r w:rsidRPr="00B23D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nay</w:t>
      </w:r>
    </w:p>
    <w:p w14:paraId="5C80F3DF" w14:textId="77777777" w:rsidR="00B23DB7" w:rsidRPr="00B23DB7" w:rsidRDefault="00B23DB7" w:rsidP="00B5306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16AAE763" w14:textId="6523D8A3" w:rsidR="008066AD" w:rsidRPr="007C4C9F" w:rsidRDefault="00C22948" w:rsidP="008066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>Họ</w:t>
      </w:r>
      <w:proofErr w:type="spellEnd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>tên</w:t>
      </w:r>
      <w:proofErr w:type="spellEnd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17C57" w:rsidRPr="007C4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306C">
        <w:rPr>
          <w:rFonts w:ascii="Times New Roman" w:eastAsia="Times New Roman" w:hAnsi="Times New Roman" w:cs="Times New Roman"/>
          <w:sz w:val="28"/>
          <w:szCs w:val="28"/>
        </w:rPr>
        <w:t>Nguyễn</w:t>
      </w:r>
      <w:proofErr w:type="spellEnd"/>
      <w:r w:rsidR="00B5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306C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B5306C">
        <w:rPr>
          <w:rFonts w:ascii="Times New Roman" w:eastAsia="Times New Roman" w:hAnsi="Times New Roman" w:cs="Times New Roman"/>
          <w:sz w:val="28"/>
          <w:szCs w:val="28"/>
        </w:rPr>
        <w:t xml:space="preserve">̣ </w:t>
      </w:r>
      <w:proofErr w:type="spellStart"/>
      <w:r w:rsidR="00B5306C">
        <w:rPr>
          <w:rFonts w:ascii="Times New Roman" w:eastAsia="Times New Roman" w:hAnsi="Times New Roman" w:cs="Times New Roman"/>
          <w:sz w:val="28"/>
          <w:szCs w:val="28"/>
        </w:rPr>
        <w:t>Bích</w:t>
      </w:r>
      <w:proofErr w:type="spellEnd"/>
    </w:p>
    <w:p w14:paraId="357B7617" w14:textId="77777777" w:rsidR="00C22948" w:rsidRPr="007C4C9F" w:rsidRDefault="00C22948" w:rsidP="008066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>vụ</w:t>
      </w:r>
      <w:proofErr w:type="spellEnd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C4C9F">
        <w:rPr>
          <w:rFonts w:ascii="Times New Roman" w:eastAsia="Times New Roman" w:hAnsi="Times New Roman" w:cs="Times New Roman"/>
          <w:sz w:val="28"/>
          <w:szCs w:val="28"/>
        </w:rPr>
        <w:t xml:space="preserve"> ĐẢNG VIÊN</w:t>
      </w:r>
    </w:p>
    <w:p w14:paraId="5C6E21E0" w14:textId="7E7C9D23" w:rsidR="00C22948" w:rsidRPr="007C4C9F" w:rsidRDefault="00C22948" w:rsidP="008066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>Đơn</w:t>
      </w:r>
      <w:proofErr w:type="spellEnd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>vị</w:t>
      </w:r>
      <w:proofErr w:type="spellEnd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C4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889" w:rsidRPr="007C4C9F">
        <w:rPr>
          <w:rFonts w:ascii="Times New Roman" w:eastAsia="Times New Roman" w:hAnsi="Times New Roman" w:cs="Times New Roman"/>
          <w:sz w:val="28"/>
          <w:szCs w:val="28"/>
        </w:rPr>
        <w:t xml:space="preserve">Trường </w:t>
      </w:r>
      <w:proofErr w:type="spellStart"/>
      <w:r w:rsidR="000A0889" w:rsidRPr="007C4C9F">
        <w:rPr>
          <w:rFonts w:ascii="Times New Roman" w:eastAsia="Times New Roman" w:hAnsi="Times New Roman" w:cs="Times New Roman"/>
          <w:sz w:val="28"/>
          <w:szCs w:val="28"/>
        </w:rPr>
        <w:t>mầm</w:t>
      </w:r>
      <w:proofErr w:type="spellEnd"/>
      <w:r w:rsidR="000A0889" w:rsidRPr="007C4C9F">
        <w:rPr>
          <w:rFonts w:ascii="Times New Roman" w:eastAsia="Times New Roman" w:hAnsi="Times New Roman" w:cs="Times New Roman"/>
          <w:sz w:val="28"/>
          <w:szCs w:val="28"/>
        </w:rPr>
        <w:t xml:space="preserve"> non Tây </w:t>
      </w:r>
      <w:proofErr w:type="spellStart"/>
      <w:r w:rsidR="000A0889" w:rsidRPr="007C4C9F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="000A0889" w:rsidRPr="007C4C9F">
        <w:rPr>
          <w:rFonts w:ascii="Times New Roman" w:eastAsia="Times New Roman" w:hAnsi="Times New Roman" w:cs="Times New Roman"/>
          <w:sz w:val="28"/>
          <w:szCs w:val="28"/>
        </w:rPr>
        <w:t>̃ 3</w:t>
      </w:r>
    </w:p>
    <w:p w14:paraId="68EA6716" w14:textId="1E18D488" w:rsidR="00B5306C" w:rsidRDefault="00C22948" w:rsidP="00B5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C4C9F"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="008066AD" w:rsidRPr="007C4C9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B03D8" w:rsidRPr="007C4C9F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</w:p>
    <w:p w14:paraId="7469E200" w14:textId="43DB0C3A" w:rsidR="00B5306C" w:rsidRPr="00B5306C" w:rsidRDefault="00B5306C" w:rsidP="00B23DB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Trong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bối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cảnh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nghiệp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lần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mẽ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internet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trở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thiếu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đời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mở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lao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quản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nối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cộng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cũng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đặt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thách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lớn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Đảng,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nền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Đảng. Các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thù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địch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càng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triệt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lợi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Mác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Lênin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Hồ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Chí Minh,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phủ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trò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lãnh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Cộng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sản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Việt Nam,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kích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chống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gây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mất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niềm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DCCEE70" w14:textId="4570F24C" w:rsidR="00B5306C" w:rsidRPr="00B5306C" w:rsidRDefault="00B5306C" w:rsidP="00B23DB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nền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trực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vừa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cầu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vừa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lâu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dài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nhằm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vững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trận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81EAED3" w14:textId="190C36A9" w:rsidR="00B5306C" w:rsidRPr="00B23DB7" w:rsidRDefault="00B5306C" w:rsidP="00B5306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Nền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tảng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tư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là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kim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nam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cho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mọi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mạng</w:t>
      </w:r>
      <w:proofErr w:type="spellEnd"/>
    </w:p>
    <w:p w14:paraId="6440AA0D" w14:textId="57887202" w:rsidR="00B5306C" w:rsidRPr="00B5306C" w:rsidRDefault="00B5306C" w:rsidP="00B23DB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Cộng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sản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Việt Nam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xác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Mác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Lênin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Hồ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Chí Minh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nền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nam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mọi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luận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vững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chắc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ngọn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đuốc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soi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tộc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Việt Nam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thắng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lợi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thắng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lợi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khác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suốt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quá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giành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lập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tộc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quốc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D680C98" w14:textId="288A907E" w:rsidR="00B5306C" w:rsidRPr="00B5306C" w:rsidRDefault="00B5306C" w:rsidP="00B23DB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</w:t>
      </w:r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đời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nay,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kiên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mục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lập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tộc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gắn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liền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lấy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hạnh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phúc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mục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phấn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tiễn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lịch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dưới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lãnh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Đảng,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vượt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chiến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nghèo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lạc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hậu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bước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diện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đời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càng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vị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quốc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tế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Việt Nam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càng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khẳng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BB804ED" w14:textId="77777777" w:rsidR="00B5306C" w:rsidRPr="00B5306C" w:rsidRDefault="00B5306C" w:rsidP="00B23DB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Tuy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nhiên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càng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càng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nhập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sâu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rộng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thù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địch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càng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tìm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mọi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chống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biệt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trận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internet,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cụ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nguy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hiểm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gieo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rắc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lệch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bóp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méo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lịch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chia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rẽ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khối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tộc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330BF2B" w14:textId="1C4DA7D0" w:rsidR="00B5306C" w:rsidRPr="00B23DB7" w:rsidRDefault="00B5306C" w:rsidP="00B5306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gian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mạng</w:t>
      </w:r>
      <w:proofErr w:type="spellEnd"/>
      <w:r w:rsid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trận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nóng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bỏng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tranh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tư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nay</w:t>
      </w:r>
    </w:p>
    <w:p w14:paraId="41B90681" w14:textId="72F60455" w:rsidR="00B5306C" w:rsidRPr="00B5306C" w:rsidRDefault="00B5306C" w:rsidP="00B23DB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tải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nhanh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chóng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rộng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khắp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khó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soát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tuyệt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video,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bình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luận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kích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cũng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lan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chóng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ảnh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hưởng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mẽ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B93C939" w14:textId="63113640" w:rsidR="00B5306C" w:rsidRPr="00B5306C" w:rsidRDefault="00B5306C" w:rsidP="00B23DB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Các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thù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địch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lợi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vấn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nhạy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chống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nhũng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cải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đai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tôn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tộc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biển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cắt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ghép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dư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luận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xấu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niềm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biệt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nhắm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giới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chưa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đủ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lĩnh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kỹ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sàng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lọc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tin.</w:t>
      </w:r>
    </w:p>
    <w:p w14:paraId="2B0710C2" w14:textId="265B1B61" w:rsidR="00B5306C" w:rsidRPr="00B5306C" w:rsidRDefault="00B5306C" w:rsidP="00B23DB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Nguy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hiểm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thiếu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lĩnh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thiếu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cảnh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vô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tay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xấu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chia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sẻ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bình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luận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thiếu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ảnh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hưởng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uy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ảnh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10DA8BB" w14:textId="103621D2" w:rsidR="00B5306C" w:rsidRPr="00B5306C" w:rsidRDefault="00B5306C" w:rsidP="00B23DB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Vì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vậy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trở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trận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súng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nền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diễn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giờ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6FEB538" w14:textId="66D5FC7A" w:rsidR="00B5306C" w:rsidRPr="00B23DB7" w:rsidRDefault="00B5306C" w:rsidP="00B5306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3. Vai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trò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vệ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nền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tảng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tư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gian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mạng</w:t>
      </w:r>
      <w:proofErr w:type="spellEnd"/>
    </w:p>
    <w:p w14:paraId="0DE45C84" w14:textId="520A063B" w:rsidR="00B5306C" w:rsidRPr="00B5306C" w:rsidRDefault="00B5306C" w:rsidP="00B23DB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rõ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rằng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nền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xa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vời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gắn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dự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lương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lĩnh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98F402D" w14:textId="106A9CCB" w:rsidR="00B5306C" w:rsidRPr="00B5306C" w:rsidRDefault="00B5306C" w:rsidP="00B23DB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lĩnh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kiên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lập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hết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vững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tuyệt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mục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Đảng.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nghiên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cứu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Mác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Lênin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Hồ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Chí Minh;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cập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đủ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diện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phức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tạp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nay.</w:t>
      </w:r>
    </w:p>
    <w:p w14:paraId="679DE7B2" w14:textId="77777777" w:rsidR="00B5306C" w:rsidRPr="00B5306C" w:rsidRDefault="00B5306C" w:rsidP="00B5306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sức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kháng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dao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luận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điệu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tạc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lôi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kéo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bởi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trái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thù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địch</w:t>
      </w:r>
      <w:proofErr w:type="spellEnd"/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F356B5F" w14:textId="77777777" w:rsidR="002D541F" w:rsidRDefault="00B23DB7" w:rsidP="00B23DB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chuẩn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mực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dùng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chia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sẻ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đăng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tải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bình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luận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chưa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xác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ngôn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tùy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tiện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vấn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nhạy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lan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tỏa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trương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đắn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Đảng,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tấm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gương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tựu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góp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291AD4F2" w14:textId="77777777" w:rsidR="002D541F" w:rsidRDefault="00B23DB7" w:rsidP="00B23DB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bác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trái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thù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địch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dài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luận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phức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tạp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bắt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lúc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chỗ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lập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luận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chặt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chẽ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thuyết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Khi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gặp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tỉnh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táo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phân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biện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thần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tránh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đoan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cãi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thiếu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soát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kịp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báo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cáo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chống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nghiêm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403426F7" w14:textId="0F64CD0B" w:rsidR="002D541F" w:rsidRDefault="00B23DB7" w:rsidP="00B23DB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gương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đời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Sức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thuyết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lớn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nằm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nói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tiễn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gương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mẫu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tận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tụy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gần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cố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niềm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quần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Khi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nhìn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nói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đôi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liêm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tận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luận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điệu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mất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sức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thuyết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27330486" w14:textId="77777777" w:rsidR="002D541F" w:rsidRPr="002D541F" w:rsidRDefault="00B23DB7" w:rsidP="002D541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D54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4. Liên </w:t>
      </w:r>
      <w:proofErr w:type="spellStart"/>
      <w:r w:rsidRPr="002D54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hệ</w:t>
      </w:r>
      <w:proofErr w:type="spellEnd"/>
      <w:r w:rsidRPr="002D54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54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2D54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54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tiễn</w:t>
      </w:r>
      <w:proofErr w:type="spellEnd"/>
      <w:r w:rsidRPr="002D54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54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2D54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54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2D54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2C0BC9D2" w14:textId="2BC7B337" w:rsidR="00B23DB7" w:rsidRDefault="00B23DB7" w:rsidP="00B23DB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tôi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sâu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sắc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rằng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nền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đứng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ngoài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Trong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hằng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tôi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chú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rèn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luyện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lĩnh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gìn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lối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trương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Khi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tôi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cẩn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chia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sẻ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tin;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tuyệt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tán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chưa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chia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sẻ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951E593" w14:textId="77777777" w:rsidR="00B23DB7" w:rsidRDefault="00B23DB7" w:rsidP="00B23DB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Tôi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hiểu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rằng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lượt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chia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sẻ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đắn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bình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luận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gương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mẫu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góp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nhỏ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bé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nền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Đảng.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cạnh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tôi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cũng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tục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nữa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kỹ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diện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xấu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khả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biện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trò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4C477CB5" w14:textId="672C39C7" w:rsidR="00B23DB7" w:rsidRPr="00B5306C" w:rsidRDefault="00B23DB7" w:rsidP="00B23DB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luận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Bảo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nền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biệt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nay.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lâu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dài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phức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tạp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vô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nhằm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vững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niềm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lãnh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ổn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sâu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sắc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rằng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nền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khẩu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cụ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ngay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nói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làm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Trong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trở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chiến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sĩ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trận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vững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lĩnh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lan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tỏa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tranh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vững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gương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mẫu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nền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vững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chắc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niềm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càng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bền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chặt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con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tộc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vững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bước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tương</w:t>
      </w:r>
      <w:proofErr w:type="spellEnd"/>
      <w:r w:rsidRPr="00B2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lai.</w:t>
      </w:r>
    </w:p>
    <w:p w14:paraId="6F40FA19" w14:textId="201E59EE" w:rsidR="00D17C57" w:rsidRPr="007C4C9F" w:rsidRDefault="00B5306C" w:rsidP="00B5306C">
      <w:pPr>
        <w:pStyle w:val="z-BottomofForm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 hai, sử dụng mạng xã hội có trách nhiệm, văn minh và chuẩn mực</w:t>
      </w:r>
      <w:r w:rsidR="00D17C57" w:rsidRPr="007C4C9F">
        <w:rPr>
          <w:rFonts w:ascii="Times New Roman" w:hAnsi="Times New Roman" w:cs="Times New Roman"/>
          <w:sz w:val="28"/>
          <w:szCs w:val="28"/>
        </w:rPr>
        <w:t>Bottom of Form</w:t>
      </w:r>
    </w:p>
    <w:p w14:paraId="2AC790FC" w14:textId="77777777" w:rsidR="00E848BB" w:rsidRPr="007C4C9F" w:rsidRDefault="00E848BB" w:rsidP="00800867">
      <w:pPr>
        <w:pBdr>
          <w:top w:val="single" w:sz="6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val="vi-VN" w:eastAsia="vi-VN"/>
        </w:rPr>
      </w:pPr>
      <w:r w:rsidRPr="007C4C9F">
        <w:rPr>
          <w:rFonts w:ascii="Times New Roman" w:eastAsia="Times New Roman" w:hAnsi="Times New Roman" w:cs="Times New Roman"/>
          <w:vanish/>
          <w:sz w:val="28"/>
          <w:szCs w:val="28"/>
          <w:lang w:val="vi-VN" w:eastAsia="vi-VN"/>
        </w:rPr>
        <w:t>Bottom of Form</w:t>
      </w:r>
    </w:p>
    <w:p w14:paraId="4511EFC9" w14:textId="4BD01289" w:rsidR="008066AD" w:rsidRPr="007C4C9F" w:rsidRDefault="005B03D8" w:rsidP="0080086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C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 w:rsidR="007C4C9F">
        <w:rPr>
          <w:rFonts w:ascii="Times New Roman" w:eastAsia="Times New Roman" w:hAnsi="Times New Roman" w:cs="Times New Roman"/>
          <w:i/>
          <w:sz w:val="28"/>
          <w:szCs w:val="28"/>
        </w:rPr>
        <w:t xml:space="preserve">Tây </w:t>
      </w:r>
      <w:proofErr w:type="spellStart"/>
      <w:r w:rsidR="007C4C9F">
        <w:rPr>
          <w:rFonts w:ascii="Times New Roman" w:eastAsia="Times New Roman" w:hAnsi="Times New Roman" w:cs="Times New Roman"/>
          <w:i/>
          <w:sz w:val="28"/>
          <w:szCs w:val="28"/>
        </w:rPr>
        <w:t>Mô</w:t>
      </w:r>
      <w:proofErr w:type="spellEnd"/>
      <w:r w:rsidR="007C4C9F">
        <w:rPr>
          <w:rFonts w:ascii="Times New Roman" w:eastAsia="Times New Roman" w:hAnsi="Times New Roman" w:cs="Times New Roman"/>
          <w:i/>
          <w:sz w:val="28"/>
          <w:szCs w:val="28"/>
        </w:rPr>
        <w:t>̃</w:t>
      </w:r>
      <w:r w:rsidR="00FE2F2C" w:rsidRPr="007C4C9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E2F2C" w:rsidRPr="007C4C9F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="00FE2F2C" w:rsidRPr="007C4C9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C4C9F">
        <w:rPr>
          <w:rFonts w:ascii="Times New Roman" w:eastAsia="Times New Roman" w:hAnsi="Times New Roman" w:cs="Times New Roman"/>
          <w:i/>
          <w:sz w:val="28"/>
          <w:szCs w:val="28"/>
        </w:rPr>
        <w:t>15</w:t>
      </w:r>
      <w:r w:rsidR="00FE2F2C" w:rsidRPr="007C4C9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2F2C" w:rsidRPr="007C4C9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proofErr w:type="spellEnd"/>
      <w:r w:rsidR="00FE2F2C" w:rsidRPr="007C4C9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C4C9F">
        <w:rPr>
          <w:rFonts w:ascii="Times New Roman" w:eastAsia="Times New Roman" w:hAnsi="Times New Roman" w:cs="Times New Roman"/>
          <w:i/>
          <w:sz w:val="28"/>
          <w:szCs w:val="28"/>
        </w:rPr>
        <w:t xml:space="preserve">4 </w:t>
      </w:r>
      <w:proofErr w:type="spellStart"/>
      <w:r w:rsidR="00FE2F2C" w:rsidRPr="007C4C9F"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proofErr w:type="spellEnd"/>
      <w:r w:rsidR="00FE2F2C" w:rsidRPr="007C4C9F">
        <w:rPr>
          <w:rFonts w:ascii="Times New Roman" w:eastAsia="Times New Roman" w:hAnsi="Times New Roman" w:cs="Times New Roman"/>
          <w:i/>
          <w:sz w:val="28"/>
          <w:szCs w:val="28"/>
        </w:rPr>
        <w:t xml:space="preserve"> 2026</w:t>
      </w:r>
      <w:r w:rsidR="00FE2F2C" w:rsidRPr="007C4C9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5C28BC7F" w14:textId="77777777" w:rsidR="008066AD" w:rsidRPr="002D541F" w:rsidRDefault="008066AD" w:rsidP="00800867">
      <w:pPr>
        <w:spacing w:after="0" w:line="36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2D541F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Pr="002D54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541F">
        <w:rPr>
          <w:rFonts w:ascii="Times New Roman" w:eastAsia="Times New Roman" w:hAnsi="Times New Roman" w:cs="Times New Roman"/>
          <w:bCs/>
          <w:sz w:val="28"/>
          <w:szCs w:val="28"/>
        </w:rPr>
        <w:t>viết</w:t>
      </w:r>
      <w:proofErr w:type="spellEnd"/>
      <w:r w:rsidRPr="002D54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1D4431C" w14:textId="77777777" w:rsidR="008066AD" w:rsidRDefault="008066AD" w:rsidP="008008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DB9A22" w14:textId="77777777" w:rsidR="002D541F" w:rsidRPr="007C4C9F" w:rsidRDefault="002D541F" w:rsidP="008008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1F3D05" w14:textId="6879AFE5" w:rsidR="00FE2F2C" w:rsidRPr="002D541F" w:rsidRDefault="005B03D8" w:rsidP="00800867">
      <w:pPr>
        <w:spacing w:after="0" w:line="360" w:lineRule="auto"/>
        <w:ind w:left="4320"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C4C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C4C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C4C9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23D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7C4C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23DB7" w:rsidRPr="002D541F">
        <w:rPr>
          <w:rFonts w:ascii="Times New Roman" w:eastAsia="Times New Roman" w:hAnsi="Times New Roman" w:cs="Times New Roman"/>
          <w:b/>
          <w:sz w:val="28"/>
          <w:szCs w:val="28"/>
        </w:rPr>
        <w:t>Nguyễn</w:t>
      </w:r>
      <w:proofErr w:type="spellEnd"/>
      <w:r w:rsidR="00B23DB7" w:rsidRPr="002D54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23DB7" w:rsidRPr="002D541F">
        <w:rPr>
          <w:rFonts w:ascii="Times New Roman" w:eastAsia="Times New Roman" w:hAnsi="Times New Roman" w:cs="Times New Roman"/>
          <w:b/>
          <w:sz w:val="28"/>
          <w:szCs w:val="28"/>
        </w:rPr>
        <w:t>Thi</w:t>
      </w:r>
      <w:proofErr w:type="spellEnd"/>
      <w:r w:rsidR="00B23DB7" w:rsidRPr="002D541F">
        <w:rPr>
          <w:rFonts w:ascii="Times New Roman" w:eastAsia="Times New Roman" w:hAnsi="Times New Roman" w:cs="Times New Roman"/>
          <w:b/>
          <w:sz w:val="28"/>
          <w:szCs w:val="28"/>
        </w:rPr>
        <w:t xml:space="preserve">̣ </w:t>
      </w:r>
      <w:proofErr w:type="spellStart"/>
      <w:r w:rsidR="00B23DB7" w:rsidRPr="002D541F">
        <w:rPr>
          <w:rFonts w:ascii="Times New Roman" w:eastAsia="Times New Roman" w:hAnsi="Times New Roman" w:cs="Times New Roman"/>
          <w:b/>
          <w:sz w:val="28"/>
          <w:szCs w:val="28"/>
        </w:rPr>
        <w:t>Bích</w:t>
      </w:r>
      <w:proofErr w:type="spellEnd"/>
    </w:p>
    <w:p w14:paraId="3474DD55" w14:textId="77777777" w:rsidR="00C22948" w:rsidRPr="00800867" w:rsidRDefault="00C22948" w:rsidP="00800867">
      <w:pPr>
        <w:pBdr>
          <w:top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6"/>
          <w:szCs w:val="26"/>
        </w:rPr>
      </w:pPr>
      <w:r w:rsidRPr="00800867">
        <w:rPr>
          <w:rFonts w:ascii="Times New Roman" w:eastAsia="Times New Roman" w:hAnsi="Times New Roman" w:cs="Times New Roman"/>
          <w:vanish/>
          <w:sz w:val="26"/>
          <w:szCs w:val="26"/>
        </w:rPr>
        <w:t>Bottom of Form</w:t>
      </w:r>
    </w:p>
    <w:p w14:paraId="025BCAAB" w14:textId="77777777" w:rsidR="000D1851" w:rsidRPr="00800867" w:rsidRDefault="000D1851" w:rsidP="0080086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D1851" w:rsidRPr="00800867" w:rsidSect="00631E0B">
      <w:headerReference w:type="even" r:id="rId8"/>
      <w:headerReference w:type="default" r:id="rId9"/>
      <w:pgSz w:w="11907" w:h="16840" w:code="9"/>
      <w:pgMar w:top="1134" w:right="1134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48285" w14:textId="77777777" w:rsidR="003A1378" w:rsidRDefault="003A1378" w:rsidP="00631E0B">
      <w:pPr>
        <w:spacing w:after="0" w:line="240" w:lineRule="auto"/>
      </w:pPr>
      <w:r>
        <w:separator/>
      </w:r>
    </w:p>
  </w:endnote>
  <w:endnote w:type="continuationSeparator" w:id="0">
    <w:p w14:paraId="5ABCB4BC" w14:textId="77777777" w:rsidR="003A1378" w:rsidRDefault="003A1378" w:rsidP="00631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95E6" w14:textId="77777777" w:rsidR="003A1378" w:rsidRDefault="003A1378" w:rsidP="00631E0B">
      <w:pPr>
        <w:spacing w:after="0" w:line="240" w:lineRule="auto"/>
      </w:pPr>
      <w:r>
        <w:separator/>
      </w:r>
    </w:p>
  </w:footnote>
  <w:footnote w:type="continuationSeparator" w:id="0">
    <w:p w14:paraId="4265983F" w14:textId="77777777" w:rsidR="003A1378" w:rsidRDefault="003A1378" w:rsidP="00631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13C3" w14:textId="77777777" w:rsidR="008B7827" w:rsidRDefault="008B7827" w:rsidP="00E848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CB1212B" w14:textId="77777777" w:rsidR="008B7827" w:rsidRDefault="008B7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C89D" w14:textId="77777777" w:rsidR="008B7827" w:rsidRPr="00631E0B" w:rsidRDefault="008B7827" w:rsidP="00E848BB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  <w:sz w:val="28"/>
        <w:szCs w:val="28"/>
      </w:rPr>
    </w:pPr>
    <w:r w:rsidRPr="00631E0B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631E0B">
      <w:rPr>
        <w:rStyle w:val="PageNumber"/>
        <w:rFonts w:ascii="Times New Roman" w:hAnsi="Times New Roman" w:cs="Times New Roman"/>
        <w:sz w:val="28"/>
        <w:szCs w:val="28"/>
      </w:rPr>
      <w:instrText xml:space="preserve"> PAGE </w:instrText>
    </w:r>
    <w:r w:rsidRPr="00631E0B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 w:rsidR="00800867">
      <w:rPr>
        <w:rStyle w:val="PageNumber"/>
        <w:rFonts w:ascii="Times New Roman" w:hAnsi="Times New Roman" w:cs="Times New Roman"/>
        <w:noProof/>
        <w:sz w:val="28"/>
        <w:szCs w:val="28"/>
      </w:rPr>
      <w:t>2</w:t>
    </w:r>
    <w:r w:rsidRPr="00631E0B">
      <w:rPr>
        <w:rStyle w:val="PageNumber"/>
        <w:rFonts w:ascii="Times New Roman" w:hAnsi="Times New Roman" w:cs="Times New Roman"/>
        <w:sz w:val="28"/>
        <w:szCs w:val="28"/>
      </w:rPr>
      <w:fldChar w:fldCharType="end"/>
    </w:r>
  </w:p>
  <w:p w14:paraId="41C1FAA3" w14:textId="77777777" w:rsidR="008B7827" w:rsidRDefault="008B78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48BD"/>
    <w:multiLevelType w:val="multilevel"/>
    <w:tmpl w:val="8DDC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21F89"/>
    <w:multiLevelType w:val="multilevel"/>
    <w:tmpl w:val="0094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57B8F"/>
    <w:multiLevelType w:val="multilevel"/>
    <w:tmpl w:val="FDDC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B1CC3"/>
    <w:multiLevelType w:val="multilevel"/>
    <w:tmpl w:val="5848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25382"/>
    <w:multiLevelType w:val="multilevel"/>
    <w:tmpl w:val="F7B8F9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37F3B"/>
    <w:multiLevelType w:val="multilevel"/>
    <w:tmpl w:val="BFB8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17C42"/>
    <w:multiLevelType w:val="hybridMultilevel"/>
    <w:tmpl w:val="7B0039B2"/>
    <w:lvl w:ilvl="0" w:tplc="78305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03355"/>
    <w:multiLevelType w:val="hybridMultilevel"/>
    <w:tmpl w:val="91E8E724"/>
    <w:lvl w:ilvl="0" w:tplc="863C1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072A7"/>
    <w:multiLevelType w:val="multilevel"/>
    <w:tmpl w:val="5EFC4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DB0CCF"/>
    <w:multiLevelType w:val="multilevel"/>
    <w:tmpl w:val="03DC8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D67B80"/>
    <w:multiLevelType w:val="multilevel"/>
    <w:tmpl w:val="5F36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DE57AE"/>
    <w:multiLevelType w:val="hybridMultilevel"/>
    <w:tmpl w:val="14CC4260"/>
    <w:lvl w:ilvl="0" w:tplc="D0C25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D6181"/>
    <w:multiLevelType w:val="multilevel"/>
    <w:tmpl w:val="D154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C3A26"/>
    <w:multiLevelType w:val="multilevel"/>
    <w:tmpl w:val="04A6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FB2CA5"/>
    <w:multiLevelType w:val="multilevel"/>
    <w:tmpl w:val="F2B0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2C08E7"/>
    <w:multiLevelType w:val="multilevel"/>
    <w:tmpl w:val="4DEA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631FCC"/>
    <w:multiLevelType w:val="multilevel"/>
    <w:tmpl w:val="2D1E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35055D"/>
    <w:multiLevelType w:val="multilevel"/>
    <w:tmpl w:val="BBAC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0433445">
    <w:abstractNumId w:val="2"/>
  </w:num>
  <w:num w:numId="2" w16cid:durableId="1371997794">
    <w:abstractNumId w:val="4"/>
  </w:num>
  <w:num w:numId="3" w16cid:durableId="419764975">
    <w:abstractNumId w:val="8"/>
  </w:num>
  <w:num w:numId="4" w16cid:durableId="1109591879">
    <w:abstractNumId w:val="9"/>
  </w:num>
  <w:num w:numId="5" w16cid:durableId="11685944">
    <w:abstractNumId w:val="12"/>
  </w:num>
  <w:num w:numId="6" w16cid:durableId="1102335629">
    <w:abstractNumId w:val="7"/>
  </w:num>
  <w:num w:numId="7" w16cid:durableId="678316661">
    <w:abstractNumId w:val="11"/>
  </w:num>
  <w:num w:numId="8" w16cid:durableId="6292035">
    <w:abstractNumId w:val="17"/>
  </w:num>
  <w:num w:numId="9" w16cid:durableId="1416591212">
    <w:abstractNumId w:val="14"/>
  </w:num>
  <w:num w:numId="10" w16cid:durableId="99573372">
    <w:abstractNumId w:val="1"/>
  </w:num>
  <w:num w:numId="11" w16cid:durableId="1693872435">
    <w:abstractNumId w:val="6"/>
  </w:num>
  <w:num w:numId="12" w16cid:durableId="780952174">
    <w:abstractNumId w:val="0"/>
  </w:num>
  <w:num w:numId="13" w16cid:durableId="2085252354">
    <w:abstractNumId w:val="5"/>
  </w:num>
  <w:num w:numId="14" w16cid:durableId="1751343327">
    <w:abstractNumId w:val="3"/>
  </w:num>
  <w:num w:numId="15" w16cid:durableId="1956600422">
    <w:abstractNumId w:val="16"/>
  </w:num>
  <w:num w:numId="16" w16cid:durableId="1700739828">
    <w:abstractNumId w:val="13"/>
  </w:num>
  <w:num w:numId="17" w16cid:durableId="960380262">
    <w:abstractNumId w:val="10"/>
  </w:num>
  <w:num w:numId="18" w16cid:durableId="3478741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48"/>
    <w:rsid w:val="00082DF5"/>
    <w:rsid w:val="000A0889"/>
    <w:rsid w:val="000D1851"/>
    <w:rsid w:val="002D541F"/>
    <w:rsid w:val="00382AA9"/>
    <w:rsid w:val="003A1378"/>
    <w:rsid w:val="004F23E9"/>
    <w:rsid w:val="005B03D8"/>
    <w:rsid w:val="0061218C"/>
    <w:rsid w:val="00631E0B"/>
    <w:rsid w:val="00745228"/>
    <w:rsid w:val="007C4C9F"/>
    <w:rsid w:val="00800867"/>
    <w:rsid w:val="0080636B"/>
    <w:rsid w:val="008066AD"/>
    <w:rsid w:val="008B7827"/>
    <w:rsid w:val="00911F5A"/>
    <w:rsid w:val="009F3A23"/>
    <w:rsid w:val="00B23DB7"/>
    <w:rsid w:val="00B5306C"/>
    <w:rsid w:val="00BA0BC5"/>
    <w:rsid w:val="00C22948"/>
    <w:rsid w:val="00C31371"/>
    <w:rsid w:val="00CD62B5"/>
    <w:rsid w:val="00D17C57"/>
    <w:rsid w:val="00D31893"/>
    <w:rsid w:val="00E848BB"/>
    <w:rsid w:val="00F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FD578"/>
  <w15:docId w15:val="{DFA6F401-0D3E-49DA-8089-F4A319C6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48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vi-VN"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C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E0B"/>
  </w:style>
  <w:style w:type="character" w:styleId="PageNumber">
    <w:name w:val="page number"/>
    <w:basedOn w:val="DefaultParagraphFont"/>
    <w:uiPriority w:val="99"/>
    <w:semiHidden/>
    <w:unhideWhenUsed/>
    <w:rsid w:val="00631E0B"/>
  </w:style>
  <w:style w:type="paragraph" w:styleId="Footer">
    <w:name w:val="footer"/>
    <w:basedOn w:val="Normal"/>
    <w:link w:val="FooterChar"/>
    <w:uiPriority w:val="99"/>
    <w:unhideWhenUsed/>
    <w:rsid w:val="00631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E0B"/>
  </w:style>
  <w:style w:type="character" w:customStyle="1" w:styleId="Heading2Char">
    <w:name w:val="Heading 2 Char"/>
    <w:basedOn w:val="DefaultParagraphFont"/>
    <w:link w:val="Heading2"/>
    <w:uiPriority w:val="9"/>
    <w:rsid w:val="00E848BB"/>
    <w:rPr>
      <w:rFonts w:ascii="Times New Roman" w:eastAsia="Times New Roman" w:hAnsi="Times New Roman" w:cs="Times New Roman"/>
      <w:b/>
      <w:bCs/>
      <w:sz w:val="36"/>
      <w:szCs w:val="36"/>
      <w:lang w:val="vi-VN" w:eastAsia="vi-VN"/>
    </w:rPr>
  </w:style>
  <w:style w:type="paragraph" w:styleId="NormalWeb">
    <w:name w:val="Normal (Web)"/>
    <w:basedOn w:val="Normal"/>
    <w:uiPriority w:val="99"/>
    <w:semiHidden/>
    <w:unhideWhenUsed/>
    <w:rsid w:val="00E8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E848B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48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vi-VN" w:eastAsia="vi-V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48BB"/>
    <w:rPr>
      <w:rFonts w:ascii="Arial" w:eastAsia="Times New Roman" w:hAnsi="Arial" w:cs="Arial"/>
      <w:vanish/>
      <w:sz w:val="16"/>
      <w:szCs w:val="16"/>
      <w:lang w:val="vi-VN" w:eastAsia="vi-VN"/>
    </w:rPr>
  </w:style>
  <w:style w:type="paragraph" w:customStyle="1" w:styleId="placeholder">
    <w:name w:val="placeholder"/>
    <w:basedOn w:val="Normal"/>
    <w:rsid w:val="00E8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48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vi-VN" w:eastAsia="vi-V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48BB"/>
    <w:rPr>
      <w:rFonts w:ascii="Arial" w:eastAsia="Times New Roman" w:hAnsi="Arial" w:cs="Arial"/>
      <w:vanish/>
      <w:sz w:val="16"/>
      <w:szCs w:val="16"/>
      <w:lang w:val="vi-VN" w:eastAsia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C5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0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47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5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4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8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68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1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96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5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8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9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53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27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96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21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01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67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076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7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00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1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8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08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593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308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10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4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16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9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4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0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4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17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02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CMS</cp:lastModifiedBy>
  <cp:revision>2</cp:revision>
  <cp:lastPrinted>2026-04-21T04:38:00Z</cp:lastPrinted>
  <dcterms:created xsi:type="dcterms:W3CDTF">2026-04-23T04:57:00Z</dcterms:created>
  <dcterms:modified xsi:type="dcterms:W3CDTF">2026-04-23T04:57:00Z</dcterms:modified>
</cp:coreProperties>
</file>