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EE5AD" w14:textId="77777777" w:rsidR="00AE4D39" w:rsidRDefault="00AE4D39" w:rsidP="00AE4D39">
      <w:pPr>
        <w:pStyle w:val="NormalWeb"/>
      </w:pPr>
      <w:r>
        <w:t>Trong bối cảnh chuyển đổi số mạnh mẽ, không gian mạng đã trở thành một phần không thể thiếu trong đời sống của mỗi người, đặc biệt là giới trẻ và sinh viên. Tuy nhiên, đây cũng là môi trường mà các thế lực thù địch lợi dụng để lan truyền thông tin sai lệch, xuyên tạc đường lối của Đảng và Nhà nước. Chính vì vậy, việc bảo vệ nền tảng tư tưởng của Đảng trên không gian mạng đang trở thành một nhiệm vụ cấp thiết, trong đó sinh viên đóng vai trò hết sức quan trọng.</w:t>
      </w:r>
    </w:p>
    <w:p w14:paraId="0C1DD61F" w14:textId="77777777" w:rsidR="00AE4D39" w:rsidRDefault="00AE4D39" w:rsidP="00AE4D39">
      <w:pPr>
        <w:pStyle w:val="NormalWeb"/>
      </w:pPr>
      <w:r>
        <w:t>Trước hết, sinh viên là lực lượng trẻ, năng động, có khả năng tiếp cận thông tin nhanh và rộng. Với lợi thế về tri thức và công nghệ, sinh viên không chỉ là người tiếp nhận thông tin mà còn là người lan tỏa thông tin. Điều này đồng nghĩa với việc mỗi sinh viên cần có trách nhiệm trong việc chọn lọc, kiểm chứng thông tin trước khi chia sẻ, tránh tiếp tay cho các nội dung sai lệch.</w:t>
      </w:r>
    </w:p>
    <w:p w14:paraId="6FAC268B" w14:textId="77777777" w:rsidR="00AE4D39" w:rsidRDefault="00AE4D39" w:rsidP="00AE4D39">
      <w:pPr>
        <w:pStyle w:val="NormalWeb"/>
      </w:pPr>
      <w:r>
        <w:t>Bên cạnh đó, sinh viên cần chủ động trang bị cho mình kiến thức chính trị, hiểu đúng về chủ trương, đường lối của Đảng. Khi có nền tảng nhận thức vững chắc, sinh viên sẽ có khả năng nhận diện và phản bác các quan điểm sai trái, thù địch một cách thuyết phục. Việc này không nhất thiết phải bằng những bài viết học thuật phức tạp, mà có thể thông qua những chia sẻ đơn giản, dễ hiểu trên mạng xã hội, phù hợp với cách tiếp cận của giới trẻ.</w:t>
      </w:r>
    </w:p>
    <w:p w14:paraId="3A4FA70B" w14:textId="77777777" w:rsidR="00AE4D39" w:rsidRDefault="00AE4D39" w:rsidP="00AE4D39">
      <w:pPr>
        <w:pStyle w:val="NormalWeb"/>
      </w:pPr>
      <w:r>
        <w:t>Ngoài ra, sinh viên cũng có thể tham gia tích cực vào các hoạt động truyền thông tích cực, lan tỏa những giá trị tốt đẹp, những thông tin chính thống. Thay vì chỉ “phản bác”, việc “xây” cũng quan trọng không kém – xây dựng niềm tin, lan tỏa điều đúng đắn sẽ góp phần làm suy yếu những thông tin sai lệch.</w:t>
      </w:r>
    </w:p>
    <w:p w14:paraId="1CC83747" w14:textId="77777777" w:rsidR="00AE4D39" w:rsidRDefault="00AE4D39" w:rsidP="00AE4D39">
      <w:pPr>
        <w:pStyle w:val="NormalWeb"/>
      </w:pPr>
      <w:r>
        <w:t>Tuy nhiên, thực tế cho thấy vẫn còn một bộ phận sinh viên thờ ơ, thiếu quan tâm đến các vấn đề chính trị - xã hội, hoặc dễ bị tác động bởi thông tin một chiều trên mạng. Điều này đặt ra yêu cầu cấp thiết trong việc nâng cao nhận thức và trách nhiệm của sinh viên đối với nhiệm vụ bảo vệ nền tảng tư tưởng của Đảng.</w:t>
      </w:r>
    </w:p>
    <w:p w14:paraId="47FD4FF2" w14:textId="77777777" w:rsidR="00AE4D39" w:rsidRDefault="00AE4D39" w:rsidP="00AE4D39">
      <w:pPr>
        <w:pStyle w:val="NormalWeb"/>
      </w:pPr>
      <w:r>
        <w:t>Tóm lại, trong kỷ nguyên số, mỗi sinh viên không chỉ là người học tập mà còn là một “chiến sĩ” trên mặt trận tư tưởng. Việc bảo vệ nền tảng tư tưởng của Đảng không phải là điều xa vời, mà bắt đầu từ những hành động rất nhỏ: đọc tin có chọn lọc, chia sẻ có trách nhiệm và lên tiếng khi cần thiết. Khi mỗi sinh viên đều có ý thức và trách nhiệm, thì đó chính là sức mạnh to lớn góp phần bảo vệ vững chắc nền tảng tư tưởng của Đảng trong thời đại mới.</w:t>
      </w:r>
    </w:p>
    <w:p w14:paraId="42B04237" w14:textId="77777777" w:rsidR="00A4769E" w:rsidRPr="00AE4D39" w:rsidRDefault="00A4769E" w:rsidP="00AE4D39"/>
    <w:sectPr w:rsidR="00A4769E" w:rsidRPr="00AE4D39"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39"/>
    <w:rsid w:val="00A4769E"/>
    <w:rsid w:val="00AE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926A"/>
  <w15:chartTrackingRefBased/>
  <w15:docId w15:val="{B0798BBC-1193-4C80-BFAF-525E26C5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paragraph" w:styleId="NormalWeb">
    <w:name w:val="Normal (Web)"/>
    <w:basedOn w:val="Normal"/>
    <w:uiPriority w:val="99"/>
    <w:semiHidden/>
    <w:unhideWhenUsed/>
    <w:rsid w:val="00AE4D39"/>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03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Thư Hoàng Hà</dc:creator>
  <cp:keywords/>
  <dc:description/>
  <cp:lastModifiedBy>Anh Thư Hoàng Hà</cp:lastModifiedBy>
  <cp:revision>1</cp:revision>
  <dcterms:created xsi:type="dcterms:W3CDTF">2026-04-08T09:22:00Z</dcterms:created>
  <dcterms:modified xsi:type="dcterms:W3CDTF">2026-04-08T09:23:00Z</dcterms:modified>
</cp:coreProperties>
</file>